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F5" w:rsidRDefault="00B95BF5"/>
    <w:p w:rsidR="00F865A0" w:rsidRDefault="00F865A0"/>
    <w:p w:rsidR="00F865A0" w:rsidRDefault="00F865A0" w:rsidP="00F865A0">
      <w:pPr>
        <w:pStyle w:val="NormalWeb"/>
        <w:spacing w:before="0" w:beforeAutospacing="0" w:after="0" w:afterAutospacing="0"/>
      </w:pPr>
      <w:r>
        <w:rPr>
          <w:rStyle w:val="defanged7-size"/>
          <w:rFonts w:ascii="Tahoma" w:hAnsi="Tahoma" w:cs="Tahoma"/>
          <w:b/>
          <w:bCs/>
          <w:sz w:val="20"/>
          <w:szCs w:val="20"/>
        </w:rPr>
        <w:t>From:</w:t>
      </w:r>
      <w:r>
        <w:rPr>
          <w:rStyle w:val="defanged7-size"/>
          <w:rFonts w:ascii="Tahoma" w:hAnsi="Tahoma" w:cs="Tahoma"/>
          <w:sz w:val="20"/>
          <w:szCs w:val="20"/>
        </w:rPr>
        <w:t xml:space="preserve"> Gerard [</w:t>
      </w:r>
      <w:hyperlink r:id="rId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mailto:gerard@gerard.com.au</w:t>
        </w:r>
      </w:hyperlink>
      <w:r>
        <w:rPr>
          <w:rStyle w:val="defanged7-size"/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Style w:val="defanged7-size"/>
          <w:rFonts w:ascii="Tahoma" w:hAnsi="Tahoma" w:cs="Tahoma"/>
          <w:b/>
          <w:bCs/>
          <w:sz w:val="20"/>
          <w:szCs w:val="20"/>
        </w:rPr>
        <w:t>Sent:</w:t>
      </w:r>
      <w:r>
        <w:rPr>
          <w:rStyle w:val="defanged7-size"/>
          <w:rFonts w:ascii="Tahoma" w:hAnsi="Tahoma" w:cs="Tahoma"/>
          <w:sz w:val="20"/>
          <w:szCs w:val="20"/>
        </w:rPr>
        <w:t xml:space="preserve"> Wednesday, 24 June 2015 12:17 PM</w:t>
      </w:r>
      <w:r>
        <w:rPr>
          <w:rFonts w:ascii="Tahoma" w:hAnsi="Tahoma" w:cs="Tahoma"/>
          <w:sz w:val="20"/>
          <w:szCs w:val="20"/>
        </w:rPr>
        <w:br/>
      </w:r>
      <w:r>
        <w:rPr>
          <w:rStyle w:val="defanged7-size"/>
          <w:rFonts w:ascii="Tahoma" w:hAnsi="Tahoma" w:cs="Tahoma"/>
          <w:b/>
          <w:bCs/>
          <w:sz w:val="20"/>
          <w:szCs w:val="20"/>
        </w:rPr>
        <w:t>To:</w:t>
      </w:r>
      <w:r>
        <w:rPr>
          <w:rStyle w:val="defanged7-size"/>
          <w:rFonts w:ascii="Tahoma" w:hAnsi="Tahoma" w:cs="Tahoma"/>
          <w:sz w:val="20"/>
          <w:szCs w:val="20"/>
        </w:rPr>
        <w:t xml:space="preserve"> Glenn Thornton</w:t>
      </w:r>
      <w:r>
        <w:rPr>
          <w:rFonts w:ascii="Tahoma" w:hAnsi="Tahoma" w:cs="Tahoma"/>
          <w:sz w:val="20"/>
          <w:szCs w:val="20"/>
        </w:rPr>
        <w:br/>
      </w:r>
      <w:r>
        <w:rPr>
          <w:rStyle w:val="defanged7-size"/>
          <w:rFonts w:ascii="Tahoma" w:hAnsi="Tahoma" w:cs="Tahoma"/>
          <w:b/>
          <w:bCs/>
          <w:sz w:val="20"/>
          <w:szCs w:val="20"/>
        </w:rPr>
        <w:t>Subject:</w:t>
      </w:r>
      <w:r>
        <w:rPr>
          <w:rStyle w:val="defanged7-size"/>
          <w:rFonts w:ascii="Tahoma" w:hAnsi="Tahoma" w:cs="Tahoma"/>
          <w:sz w:val="20"/>
          <w:szCs w:val="20"/>
        </w:rPr>
        <w:t xml:space="preserve"> BSTLR FOI 20150624 Gerard McPhee Replacement FOI request.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  <w:jc w:val="center"/>
      </w:pPr>
      <w:proofErr w:type="gramStart"/>
      <w:r>
        <w:rPr>
          <w:b/>
          <w:bCs/>
        </w:rPr>
        <w:t>TO THE FOI OFFICER MT BULLER/STIRLING ALPINE RESORT MANAGEMENT BOARD.</w:t>
      </w:r>
      <w:proofErr w:type="gramEnd"/>
    </w:p>
    <w:p w:rsidR="00F865A0" w:rsidRDefault="00F865A0" w:rsidP="00F865A0">
      <w:pPr>
        <w:pStyle w:val="NormalWeb"/>
        <w:spacing w:before="0" w:beforeAutospacing="0" w:after="0" w:afterAutospacing="0"/>
        <w:jc w:val="center"/>
      </w:pPr>
      <w:r>
        <w:t>REPLACEMENT FOI REQUEST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Dear Glenn,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Thank you for your help over the phone this morning.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What follows is my</w:t>
      </w:r>
      <w:r>
        <w:rPr>
          <w:b/>
          <w:bCs/>
        </w:rPr>
        <w:t xml:space="preserve"> REPLACEMENT FOI </w:t>
      </w:r>
      <w:r>
        <w:t>request.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I am happy to refine it further after discussion to make it easier for you to accept.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rPr>
          <w:b/>
          <w:bCs/>
        </w:rPr>
        <w:t>Black Forest Lodge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I</w:t>
      </w:r>
      <w:proofErr w:type="gramStart"/>
      <w:r>
        <w:t>  require</w:t>
      </w:r>
      <w:proofErr w:type="gramEnd"/>
      <w:r>
        <w:t xml:space="preserve"> the visitor days/occupancy nights of each "official visitor" to Black Forest Lodge, and  to the extent known, the organizations they represent and the purpose of the visit. I only require this for the past the five years.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By "Official Visitor" I mean anyone employed or representing any state government department or statutory authority. This would include the following statutory authorities such as the CFA, VicRoads, EPA, DEPI,</w:t>
      </w:r>
      <w:proofErr w:type="gramStart"/>
      <w:r>
        <w:t>  Victoria</w:t>
      </w:r>
      <w:proofErr w:type="gramEnd"/>
      <w:r>
        <w:t xml:space="preserve"> Police, State Emergency Service (SES), Department of Human Services (DHS), DELWP. This is not exhaustive as there may be other state instrumentalities concerned with </w:t>
      </w:r>
      <w:proofErr w:type="spellStart"/>
      <w:r>
        <w:t>water</w:t>
      </w:r>
      <w:proofErr w:type="gramStart"/>
      <w:r>
        <w:t>,soil</w:t>
      </w:r>
      <w:proofErr w:type="spellEnd"/>
      <w:proofErr w:type="gramEnd"/>
      <w:r>
        <w:t xml:space="preserve"> fauna, flora or planning that I have not included.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 xml:space="preserve">The information can be provided from the databases or </w:t>
      </w:r>
      <w:proofErr w:type="gramStart"/>
      <w:r>
        <w:t>records which is</w:t>
      </w:r>
      <w:proofErr w:type="gramEnd"/>
      <w:r>
        <w:t xml:space="preserve"> used in managing the bookings. A simple data extract would be sufficient in XLS or other commonly used file structure. All databases have an extract feature and such a report should generally be able to be</w:t>
      </w:r>
      <w:proofErr w:type="gramStart"/>
      <w:r>
        <w:t>  provided</w:t>
      </w:r>
      <w:proofErr w:type="gramEnd"/>
      <w:r>
        <w:t xml:space="preserve"> in an hour or so. 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rPr>
          <w:b/>
          <w:bCs/>
        </w:rPr>
        <w:t>Business Case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rPr>
          <w:rStyle w:val="defanged7-font"/>
          <w:rFonts w:ascii="Arial" w:hAnsi="Arial" w:cs="Arial"/>
        </w:rPr>
        <w:t>I am seeking the May 2011 updated business case for the Corn Hill link road. I am not seeking earlier documents in this FOI request.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rPr>
          <w:b/>
          <w:bCs/>
        </w:rPr>
        <w:t>Master Plan V2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 w:rsidP="00F865A0">
      <w:pPr>
        <w:pStyle w:val="defanged7-msonormal"/>
      </w:pPr>
      <w:r>
        <w:t>Please supply the October 2010 Part 2 of the Master Plan. As this runs to 220 pages, I am happy for you to send it by CD or memory stick or for you to post it on the MBSARMB website.</w:t>
      </w:r>
    </w:p>
    <w:p w:rsidR="00F865A0" w:rsidRDefault="00F865A0" w:rsidP="00F865A0">
      <w:pPr>
        <w:pStyle w:val="defanged7-msonormal"/>
      </w:pPr>
      <w:r>
        <w:t> </w:t>
      </w:r>
    </w:p>
    <w:p w:rsidR="00F865A0" w:rsidRDefault="00F865A0" w:rsidP="00F865A0">
      <w:pPr>
        <w:pStyle w:val="defanged7-msonormal"/>
      </w:pPr>
      <w:r>
        <w:t xml:space="preserve">Do not hesitate to call me if I can further clarify my replacement FOI request. </w:t>
      </w:r>
    </w:p>
    <w:p w:rsidR="00F865A0" w:rsidRDefault="00F865A0" w:rsidP="00F865A0">
      <w:pPr>
        <w:pStyle w:val="defanged7-msonormal"/>
      </w:pPr>
      <w:r>
        <w:lastRenderedPageBreak/>
        <w:t> </w:t>
      </w:r>
    </w:p>
    <w:p w:rsidR="00F865A0" w:rsidRDefault="00F865A0" w:rsidP="00F865A0">
      <w:pPr>
        <w:pStyle w:val="NormalWeb"/>
      </w:pPr>
      <w:r>
        <w:t> 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Gerard McPhee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 xml:space="preserve">10 </w:t>
      </w:r>
      <w:proofErr w:type="spellStart"/>
      <w:r>
        <w:t>McCubbin</w:t>
      </w:r>
      <w:proofErr w:type="spellEnd"/>
      <w:r>
        <w:t xml:space="preserve"> Street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East Kew 3102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Australia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0467013966</w:t>
      </w:r>
    </w:p>
    <w:p w:rsidR="00F865A0" w:rsidRDefault="00F865A0" w:rsidP="00F865A0">
      <w:pPr>
        <w:pStyle w:val="NormalWeb"/>
        <w:spacing w:before="0" w:beforeAutospacing="0" w:after="0" w:afterAutospacing="0"/>
      </w:pPr>
      <w:r>
        <w:t> </w:t>
      </w:r>
    </w:p>
    <w:p w:rsidR="00F865A0" w:rsidRDefault="00F865A0">
      <w:bookmarkStart w:id="0" w:name="_GoBack"/>
      <w:bookmarkEnd w:id="0"/>
    </w:p>
    <w:sectPr w:rsidR="00F86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A0"/>
    <w:rsid w:val="00B95BF5"/>
    <w:rsid w:val="00F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anged7-size">
    <w:name w:val="defanged7-size"/>
    <w:basedOn w:val="DefaultParagraphFont"/>
    <w:rsid w:val="00F865A0"/>
  </w:style>
  <w:style w:type="character" w:styleId="Hyperlink">
    <w:name w:val="Hyperlink"/>
    <w:basedOn w:val="DefaultParagraphFont"/>
    <w:uiPriority w:val="99"/>
    <w:semiHidden/>
    <w:unhideWhenUsed/>
    <w:rsid w:val="00F865A0"/>
    <w:rPr>
      <w:color w:val="0000FF"/>
      <w:u w:val="single"/>
    </w:rPr>
  </w:style>
  <w:style w:type="character" w:customStyle="1" w:styleId="defanged7-font">
    <w:name w:val="defanged7-font"/>
    <w:basedOn w:val="DefaultParagraphFont"/>
    <w:rsid w:val="00F865A0"/>
  </w:style>
  <w:style w:type="paragraph" w:customStyle="1" w:styleId="defanged7-msonormal">
    <w:name w:val="defanged7-msonormal"/>
    <w:basedOn w:val="Normal"/>
    <w:rsid w:val="00F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anged7-size">
    <w:name w:val="defanged7-size"/>
    <w:basedOn w:val="DefaultParagraphFont"/>
    <w:rsid w:val="00F865A0"/>
  </w:style>
  <w:style w:type="character" w:styleId="Hyperlink">
    <w:name w:val="Hyperlink"/>
    <w:basedOn w:val="DefaultParagraphFont"/>
    <w:uiPriority w:val="99"/>
    <w:semiHidden/>
    <w:unhideWhenUsed/>
    <w:rsid w:val="00F865A0"/>
    <w:rPr>
      <w:color w:val="0000FF"/>
      <w:u w:val="single"/>
    </w:rPr>
  </w:style>
  <w:style w:type="character" w:customStyle="1" w:styleId="defanged7-font">
    <w:name w:val="defanged7-font"/>
    <w:basedOn w:val="DefaultParagraphFont"/>
    <w:rsid w:val="00F865A0"/>
  </w:style>
  <w:style w:type="paragraph" w:customStyle="1" w:styleId="defanged7-msonormal">
    <w:name w:val="defanged7-msonormal"/>
    <w:basedOn w:val="Normal"/>
    <w:rsid w:val="00F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968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rd@gerard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Gerardhome</dc:creator>
  <cp:lastModifiedBy>Gerardhome</cp:lastModifiedBy>
  <cp:revision>1</cp:revision>
  <dcterms:created xsi:type="dcterms:W3CDTF">2015-08-17T06:56:00Z</dcterms:created>
  <dcterms:modified xsi:type="dcterms:W3CDTF">2015-08-17T06:56:00Z</dcterms:modified>
</cp:coreProperties>
</file>